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72A7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0A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5AC18" wp14:editId="5107ECC2">
            <wp:simplePos x="0" y="0"/>
            <wp:positionH relativeFrom="margin">
              <wp:posOffset>2600325</wp:posOffset>
            </wp:positionH>
            <wp:positionV relativeFrom="paragraph">
              <wp:posOffset>70485</wp:posOffset>
            </wp:positionV>
            <wp:extent cx="57467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464F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BC3624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F75DD11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AEB4C8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14:paraId="645A542A" w14:textId="77777777" w:rsidR="00F70BCF" w:rsidRPr="004E0AFE" w:rsidRDefault="00F70BCF" w:rsidP="00F70BC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МИКОЛАЇВСЬКА ОБЛАСТЬ</w:t>
      </w:r>
    </w:p>
    <w:p w14:paraId="785BC498" w14:textId="77777777" w:rsidR="00F70BCF" w:rsidRPr="004E0AFE" w:rsidRDefault="00F70BCF" w:rsidP="00F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ЮЖНОУКРАЇНСЬКИЙ МІСЬКИЙ ГОЛОВА</w:t>
      </w:r>
    </w:p>
    <w:p w14:paraId="7391E64A" w14:textId="77777777" w:rsidR="00F70BCF" w:rsidRPr="004E0AFE" w:rsidRDefault="00F70BCF" w:rsidP="00F70BCF">
      <w:pPr>
        <w:spacing w:after="16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E0AF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812B8BA" wp14:editId="414580C7">
                <wp:simplePos x="0" y="0"/>
                <wp:positionH relativeFrom="column">
                  <wp:posOffset>55245</wp:posOffset>
                </wp:positionH>
                <wp:positionV relativeFrom="paragraph">
                  <wp:posOffset>267969</wp:posOffset>
                </wp:positionV>
                <wp:extent cx="57150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F265"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1.1pt" to="45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" strokeweight="4.75pt">
                <v:stroke linestyle="thickThin" joinstyle="miter"/>
              </v:line>
            </w:pict>
          </mc:Fallback>
        </mc:AlternateContent>
      </w:r>
      <w:r w:rsidRPr="004E0A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3F3C9474" w14:textId="39F45B4E" w:rsidR="00F70BCF" w:rsidRPr="000F35AD" w:rsidRDefault="00F70BCF" w:rsidP="003F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від  «</w:t>
      </w:r>
      <w:r w:rsidR="000F35AD" w:rsidRPr="000F35A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21 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4062FE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0F35AD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262D86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2023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№</w:t>
      </w:r>
      <w:r w:rsidRPr="000F35A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F35AD" w:rsidRPr="000F35A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56-р</w:t>
      </w:r>
    </w:p>
    <w:p w14:paraId="0C0A776E" w14:textId="77777777" w:rsidR="00BF7F89" w:rsidRPr="004E0AFE" w:rsidRDefault="00BF7F89" w:rsidP="003F39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08947109" w14:textId="5230992F" w:rsidR="00BF7F89" w:rsidRPr="00613E64" w:rsidRDefault="00BF7F89" w:rsidP="007E637B">
      <w:pPr>
        <w:shd w:val="clear" w:color="auto" w:fill="FFFFFF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bookmarkStart w:id="0" w:name="_GoBack"/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Про </w:t>
      </w:r>
      <w:r w:rsidR="00613E64" w:rsidRP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утворення та затвердження </w:t>
      </w:r>
      <w:r w:rsid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складу комісії з прийняття принтера </w:t>
      </w:r>
      <w:proofErr w:type="spellStart"/>
      <w:r w:rsid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en-US" w:eastAsia="ru-RU"/>
        </w:rPr>
        <w:t>Swiftpro</w:t>
      </w:r>
      <w:proofErr w:type="spellEnd"/>
      <w:r w:rsidR="00613E64" w:rsidRP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en-US" w:eastAsia="ru-RU"/>
        </w:rPr>
        <w:t>K</w:t>
      </w:r>
      <w:r w:rsidR="00613E64" w:rsidRP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60 </w:t>
      </w:r>
      <w:r w:rsid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 безконтактним </w:t>
      </w:r>
      <w:proofErr w:type="spellStart"/>
      <w:r w:rsid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енкодером</w:t>
      </w:r>
      <w:proofErr w:type="spellEnd"/>
      <w:r w:rsidR="00613E6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та подвійним модулем ламінування</w:t>
      </w:r>
      <w:r w:rsidR="0057018B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на баланс виконавчого комітету Южноукраїнської міської ради</w:t>
      </w:r>
    </w:p>
    <w:bookmarkEnd w:id="0"/>
    <w:p w14:paraId="6567894C" w14:textId="77777777" w:rsidR="003F399D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18F98941" w14:textId="77777777" w:rsidR="00DA52F6" w:rsidRPr="004E0AFE" w:rsidRDefault="00DA52F6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C5B07C1" w14:textId="430120AE" w:rsidR="0024650E" w:rsidRDefault="00253547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Керуючись 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ч.2, п.п.19,20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ч.4 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ст.42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Закону України  «Про місцеве самоврядування в Україні», </w:t>
      </w:r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відповідно до Закону України «Про передачу об’єктів права державної та комунальної власності», Положенням про порядок передачі об’єктів права державної власності, затвердженого постановою Кабінету Міністрів України </w:t>
      </w:r>
      <w:r w:rsid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</w:t>
      </w:r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від 21</w:t>
      </w:r>
      <w:r w:rsidR="00F854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.09.</w:t>
      </w:r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1998 №1482, з метою прийняття в комунальну власність Южноукраїнської міської територіальної громади індивідуально визначеного</w:t>
      </w:r>
      <w:r w:rsid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майна – принтера </w:t>
      </w:r>
      <w:proofErr w:type="spellStart"/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Swiftpro</w:t>
      </w:r>
      <w:proofErr w:type="spellEnd"/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K60 з безконтактним </w:t>
      </w:r>
      <w:proofErr w:type="spellStart"/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енкодером</w:t>
      </w:r>
      <w:proofErr w:type="spellEnd"/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подвійним модулем ламінування відповідно до розпорядження Кабінету Міністрів України «Про передачу окремого індивідуально визначеного майна у власність територіальних громад» від 30.12.2022 №1224-р, беручи до уваги рішення Южноукраїнської міської ради від 20.10.2022 № 1155 «Про надання згоди на прийняття індивідуально визначеного майна з державної власності у комунальну власність Южноукраїнської міської територіальної громади», зважаючи на рішення Южноукраїнської міської ради</w:t>
      </w:r>
      <w:r w:rsid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="00295F58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від 26.01.2023 № 1222 «Про утворення та затвердження складу комісії з питань приймання-передачі індивідуально визначеного майна з державної власності у комунальну власність Южноукраїнської міської територіальної громади»</w:t>
      </w:r>
      <w:r w:rsid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враховуючи </w:t>
      </w:r>
      <w:r w:rsidR="00295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розпорядження міського голови </w:t>
      </w:r>
      <w:r w:rsidR="00295F58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:</w:t>
      </w:r>
      <w:r w:rsidR="0024650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</w:p>
    <w:p w14:paraId="0A1E6AE3" w14:textId="77777777" w:rsidR="00D8695B" w:rsidRDefault="00D8695B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72BEB382" w14:textId="77777777" w:rsidR="00DA52F6" w:rsidRDefault="00DA52F6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1F445F98" w14:textId="1B89E1CB" w:rsidR="00D8695B" w:rsidRDefault="00D8695B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8695B">
        <w:rPr>
          <w:rFonts w:ascii="Times New Roman" w:hAnsi="Times New Roman" w:cs="Times New Roman"/>
          <w:sz w:val="24"/>
          <w:szCs w:val="24"/>
          <w:lang w:val="uk-UA"/>
        </w:rPr>
        <w:t xml:space="preserve">1. Утворити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затвердити склад </w:t>
      </w:r>
      <w:r w:rsidRPr="00D8695B">
        <w:rPr>
          <w:rFonts w:ascii="Times New Roman" w:hAnsi="Times New Roman" w:cs="Times New Roman"/>
          <w:sz w:val="24"/>
          <w:szCs w:val="24"/>
          <w:lang w:val="uk-UA"/>
        </w:rPr>
        <w:t>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8695B">
        <w:rPr>
          <w:rFonts w:ascii="Times New Roman" w:hAnsi="Times New Roman" w:cs="Times New Roman"/>
          <w:sz w:val="24"/>
          <w:szCs w:val="24"/>
          <w:lang w:val="uk-UA"/>
        </w:rPr>
        <w:t xml:space="preserve"> з прийняття </w:t>
      </w:r>
      <w:r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принтера </w:t>
      </w:r>
      <w:proofErr w:type="spellStart"/>
      <w:r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Swiftpro</w:t>
      </w:r>
      <w:proofErr w:type="spellEnd"/>
      <w:r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K60 з безконтактним </w:t>
      </w:r>
      <w:proofErr w:type="spellStart"/>
      <w:r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енкодером</w:t>
      </w:r>
      <w:proofErr w:type="spellEnd"/>
      <w:r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подвійним модулем ламінування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(номенклатурний номер 64551)</w:t>
      </w:r>
      <w:r w:rsidRPr="00D8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E97" w:rsidRPr="00045E97">
        <w:rPr>
          <w:rFonts w:ascii="Times New Roman" w:hAnsi="Times New Roman" w:cs="Times New Roman"/>
          <w:sz w:val="24"/>
          <w:szCs w:val="24"/>
          <w:lang w:val="uk-UA"/>
        </w:rPr>
        <w:t>на баланс виконавчого комітету Южноукраїнської міської ради</w:t>
      </w:r>
      <w:r w:rsidR="00915A13">
        <w:rPr>
          <w:rFonts w:ascii="Times New Roman" w:hAnsi="Times New Roman" w:cs="Times New Roman"/>
          <w:sz w:val="24"/>
          <w:szCs w:val="24"/>
          <w:lang w:val="uk-UA"/>
        </w:rPr>
        <w:t xml:space="preserve"> (далі - комісія)</w:t>
      </w:r>
      <w:r w:rsidR="00045E97" w:rsidRPr="00045E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  <w:lang w:val="uk-UA"/>
        </w:rPr>
        <w:t xml:space="preserve">від комісії з питань приймання-передачі </w:t>
      </w:r>
      <w:r w:rsidR="00B146FE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індивідуально визначеного</w:t>
      </w:r>
      <w:r w:rsidR="00B1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="00B146FE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майна – принтера </w:t>
      </w:r>
      <w:proofErr w:type="spellStart"/>
      <w:r w:rsidR="00B146FE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Swiftpro</w:t>
      </w:r>
      <w:proofErr w:type="spellEnd"/>
      <w:r w:rsidR="00B146FE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K60 з безконтактним </w:t>
      </w:r>
      <w:proofErr w:type="spellStart"/>
      <w:r w:rsidR="00B146FE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енкодером</w:t>
      </w:r>
      <w:proofErr w:type="spellEnd"/>
      <w:r w:rsidR="00B146FE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подвійним модулем ламінування</w:t>
      </w:r>
      <w:r w:rsidR="00B1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(номенклатурний номер 64551)</w:t>
      </w:r>
      <w:r w:rsidR="00F854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що утворена та затверджена рішенням Южноукраїнської міської ради </w:t>
      </w:r>
      <w:r w:rsidR="00045E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</w:t>
      </w:r>
      <w:r w:rsidR="00F854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від 26.01.2023 №1222 «Про утворення та затвердження складу комісії з питань приймання-передачі індивідуально визначеного майна з державної власності у комунальну власність Южноукраїнської міської  територіальної громади», </w:t>
      </w:r>
      <w:r w:rsidRPr="00D8695B"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14:paraId="5EC38A96" w14:textId="77777777" w:rsidR="00DA52F6" w:rsidRDefault="00DA52F6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D8695B" w:rsidRPr="00D8695B" w14:paraId="485B51D1" w14:textId="77777777" w:rsidTr="001C4D3D">
        <w:trPr>
          <w:trHeight w:val="257"/>
        </w:trPr>
        <w:tc>
          <w:tcPr>
            <w:tcW w:w="9072" w:type="dxa"/>
            <w:gridSpan w:val="2"/>
            <w:shd w:val="clear" w:color="auto" w:fill="auto"/>
          </w:tcPr>
          <w:p w14:paraId="00905518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Голова комісії:</w:t>
            </w:r>
          </w:p>
          <w:p w14:paraId="3C1D3A88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695B" w:rsidRPr="00D8695B" w14:paraId="2B44D889" w14:textId="77777777" w:rsidTr="00F62407">
        <w:trPr>
          <w:trHeight w:val="884"/>
        </w:trPr>
        <w:tc>
          <w:tcPr>
            <w:tcW w:w="3969" w:type="dxa"/>
            <w:shd w:val="clear" w:color="auto" w:fill="auto"/>
          </w:tcPr>
          <w:p w14:paraId="725E9F22" w14:textId="6B6A6B34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МАЙБОРОДА Олексій</w:t>
            </w:r>
          </w:p>
        </w:tc>
        <w:tc>
          <w:tcPr>
            <w:tcW w:w="5103" w:type="dxa"/>
            <w:shd w:val="clear" w:color="auto" w:fill="auto"/>
          </w:tcPr>
          <w:p w14:paraId="330BBDE2" w14:textId="48A4F716" w:rsidR="00D8695B" w:rsidRPr="00D8695B" w:rsidRDefault="00D8695B" w:rsidP="00D8695B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перший </w:t>
            </w:r>
            <w:r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14:paraId="64805B8B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695B" w:rsidRPr="00D8695B" w14:paraId="2587D7E3" w14:textId="77777777" w:rsidTr="001C4D3D">
        <w:trPr>
          <w:trHeight w:val="257"/>
        </w:trPr>
        <w:tc>
          <w:tcPr>
            <w:tcW w:w="9072" w:type="dxa"/>
            <w:gridSpan w:val="2"/>
            <w:shd w:val="clear" w:color="auto" w:fill="auto"/>
          </w:tcPr>
          <w:p w14:paraId="0B33CEF9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5D97D9B5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695B" w:rsidRPr="007A2C57" w14:paraId="2B79DDB7" w14:textId="77777777" w:rsidTr="001C4D3D">
        <w:trPr>
          <w:trHeight w:val="785"/>
        </w:trPr>
        <w:tc>
          <w:tcPr>
            <w:tcW w:w="3969" w:type="dxa"/>
            <w:shd w:val="clear" w:color="auto" w:fill="auto"/>
          </w:tcPr>
          <w:p w14:paraId="6771DEDA" w14:textId="7CD77053" w:rsidR="00D8695B" w:rsidRPr="00D8695B" w:rsidRDefault="00B146FE" w:rsidP="00D8695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ГАВРИШ Олександр</w:t>
            </w:r>
          </w:p>
        </w:tc>
        <w:tc>
          <w:tcPr>
            <w:tcW w:w="5103" w:type="dxa"/>
            <w:shd w:val="clear" w:color="auto" w:fill="auto"/>
          </w:tcPr>
          <w:p w14:paraId="167F44AA" w14:textId="5DA46C0C" w:rsidR="00D8695B" w:rsidRPr="00D8695B" w:rsidRDefault="00D8695B" w:rsidP="00B146FE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</w:t>
            </w:r>
            <w:r w:rsidR="00B14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цифрового розвитку та </w:t>
            </w:r>
            <w:proofErr w:type="spellStart"/>
            <w:r w:rsidR="00B14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цифровізації</w:t>
            </w:r>
            <w:proofErr w:type="spellEnd"/>
            <w:r w:rsidR="00B14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апарату Южноукраїнської міської ради та її виконавчого комітету</w:t>
            </w:r>
            <w:r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</w:tc>
      </w:tr>
      <w:tr w:rsidR="00D8695B" w:rsidRPr="007A2C57" w14:paraId="40F6C864" w14:textId="77777777" w:rsidTr="001C4D3D">
        <w:trPr>
          <w:trHeight w:val="167"/>
        </w:trPr>
        <w:tc>
          <w:tcPr>
            <w:tcW w:w="3969" w:type="dxa"/>
            <w:shd w:val="clear" w:color="auto" w:fill="auto"/>
          </w:tcPr>
          <w:p w14:paraId="7D3B728B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CA6401F" w14:textId="77777777" w:rsidR="00D8695B" w:rsidRPr="00D8695B" w:rsidRDefault="00D8695B" w:rsidP="00D8695B">
            <w:pPr>
              <w:suppressAutoHyphens/>
              <w:overflowPunct w:val="0"/>
              <w:autoSpaceDE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695B" w:rsidRPr="007A2C57" w14:paraId="21F68A25" w14:textId="77777777" w:rsidTr="001C4D3D">
        <w:trPr>
          <w:trHeight w:val="799"/>
        </w:trPr>
        <w:tc>
          <w:tcPr>
            <w:tcW w:w="3969" w:type="dxa"/>
            <w:shd w:val="clear" w:color="auto" w:fill="auto"/>
          </w:tcPr>
          <w:p w14:paraId="56728A28" w14:textId="0E3EB05A" w:rsidR="00D8695B" w:rsidRPr="00D8695B" w:rsidRDefault="00B146FE" w:rsidP="00D8695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КУЛІШ Ірина</w:t>
            </w:r>
          </w:p>
        </w:tc>
        <w:tc>
          <w:tcPr>
            <w:tcW w:w="5103" w:type="dxa"/>
            <w:shd w:val="clear" w:color="auto" w:fill="auto"/>
          </w:tcPr>
          <w:p w14:paraId="032AF49B" w14:textId="1A4FAB28" w:rsidR="00D8695B" w:rsidRPr="00D8695B" w:rsidRDefault="00B146FE" w:rsidP="00B146FE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</w:t>
            </w:r>
            <w:r w:rsidR="00D8695B"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D8695B"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завідувач сектору</w:t>
            </w:r>
            <w:r w:rsidR="00D8695B"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господарського забезпечення відділу бухгалтерського обліку та господарського забезпечення апарату </w:t>
            </w:r>
            <w:r w:rsidR="00D8695B"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її виконавчого комітету</w:t>
            </w:r>
            <w:r w:rsidR="00D8695B" w:rsidRPr="00D8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</w:tc>
      </w:tr>
      <w:tr w:rsidR="00D8695B" w:rsidRPr="007A2C57" w14:paraId="0E4496EB" w14:textId="77777777" w:rsidTr="001C4D3D">
        <w:trPr>
          <w:trHeight w:val="514"/>
        </w:trPr>
        <w:tc>
          <w:tcPr>
            <w:tcW w:w="3969" w:type="dxa"/>
            <w:shd w:val="clear" w:color="auto" w:fill="auto"/>
          </w:tcPr>
          <w:p w14:paraId="0326F809" w14:textId="4AA7B681" w:rsidR="00D8695B" w:rsidRPr="004D038D" w:rsidRDefault="00B146FE" w:rsidP="001C4D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D03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СОРОЧЕНКО Катерина</w:t>
            </w:r>
          </w:p>
        </w:tc>
        <w:tc>
          <w:tcPr>
            <w:tcW w:w="5103" w:type="dxa"/>
            <w:shd w:val="clear" w:color="auto" w:fill="auto"/>
          </w:tcPr>
          <w:p w14:paraId="4CF5D6F7" w14:textId="6A4AFE27" w:rsidR="00D8695B" w:rsidRPr="004D038D" w:rsidRDefault="00B146FE" w:rsidP="00B146F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D03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комітету.</w:t>
            </w:r>
          </w:p>
        </w:tc>
      </w:tr>
    </w:tbl>
    <w:p w14:paraId="02A5CFA8" w14:textId="77777777" w:rsidR="00ED1F58" w:rsidRPr="004E0AFE" w:rsidRDefault="00ED1F58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9EFD34F" w14:textId="69721DF2" w:rsidR="003F399D" w:rsidRPr="004E0AFE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</w:t>
      </w:r>
      <w:r w:rsidR="00754D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045E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 термін до 31.03.2023 комісії п</w:t>
      </w:r>
      <w:r w:rsidR="00754D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рийняти на баланс </w:t>
      </w:r>
      <w:r w:rsidR="00754DDC" w:rsidRPr="0080265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Южноукраїнської міської ради</w:t>
      </w:r>
      <w:r w:rsidR="00754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DDC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принтер </w:t>
      </w:r>
      <w:proofErr w:type="spellStart"/>
      <w:r w:rsidR="00754DDC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Swiftpro</w:t>
      </w:r>
      <w:proofErr w:type="spellEnd"/>
      <w:r w:rsidR="00754DDC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K60 з безконтактним </w:t>
      </w:r>
      <w:proofErr w:type="spellStart"/>
      <w:r w:rsidR="00754DDC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енкодером</w:t>
      </w:r>
      <w:proofErr w:type="spellEnd"/>
      <w:r w:rsidR="00754DDC" w:rsidRPr="00295F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подвійним модулем ламінування</w:t>
      </w:r>
      <w:r w:rsidR="00754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(номенклатурний номер 64551)</w:t>
      </w:r>
      <w:r w:rsidR="004D03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зі складанням акту приймання-передачі.</w:t>
      </w:r>
    </w:p>
    <w:p w14:paraId="67E58583" w14:textId="77777777" w:rsidR="004E0AFE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9674D20" w14:textId="5A88BAEB" w:rsidR="00EE4739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3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Закріпити за </w:t>
      </w:r>
      <w:r w:rsidR="00754D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Центром надання адміністративних послуг м. Южноукраїнська </w:t>
      </w:r>
      <w:r w:rsidR="00045E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(ВОРОНІНА Оксана) </w:t>
      </w:r>
      <w:r w:rsidR="00754D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майно, що зазначено в п.</w:t>
      </w:r>
      <w:r w:rsidR="004D038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754D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даного розпорядження, для роботи та використання за цільовим призначенням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DD66ABA" w14:textId="77777777" w:rsidR="00ED1F58" w:rsidRPr="004E0AFE" w:rsidRDefault="00ED1F58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51E328AD" w14:textId="0E5F7D62" w:rsidR="00FA14B1" w:rsidRPr="004E0AFE" w:rsidRDefault="004E0AFE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</w:t>
      </w:r>
      <w:r w:rsidR="00EC0CF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A21A5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розпорядження </w:t>
      </w:r>
      <w:r w:rsidR="00FA14B1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залишаю за собою.</w:t>
      </w:r>
    </w:p>
    <w:p w14:paraId="5DCAC9C8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7ABEAFA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29C62B2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4830515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166B5DF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ED1ECE2" w14:textId="1379B853" w:rsidR="00F70BCF" w:rsidRDefault="00FB6C2A" w:rsidP="00754DD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Перший заступник міського голови</w:t>
      </w:r>
      <w:r w:rsidR="00F70BCF"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F70BCF"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Олексій МАЙБОРОДА</w:t>
      </w:r>
      <w:r w:rsidR="00F70BCF" w:rsidRPr="0089068F">
        <w:rPr>
          <w:rFonts w:ascii="Times New Roman" w:eastAsia="Times New Roman" w:hAnsi="Times New Roman" w:cs="Times New Roman"/>
          <w:bCs/>
          <w:color w:val="FF0000"/>
          <w:sz w:val="24"/>
          <w:lang w:val="uk-UA"/>
        </w:rPr>
        <w:t xml:space="preserve"> </w:t>
      </w:r>
      <w:r w:rsidR="00F70BCF" w:rsidRPr="004E0AFE">
        <w:rPr>
          <w:rFonts w:ascii="Times New Roman" w:eastAsia="Times New Roman" w:hAnsi="Times New Roman" w:cs="Times New Roman"/>
          <w:bCs/>
          <w:sz w:val="24"/>
          <w:lang w:val="uk-UA"/>
        </w:rPr>
        <w:t xml:space="preserve"> </w:t>
      </w:r>
    </w:p>
    <w:p w14:paraId="373D90C2" w14:textId="77777777" w:rsidR="00DC76CF" w:rsidRPr="004E0AFE" w:rsidRDefault="00DC76CF" w:rsidP="00754DD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6799595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16C5C29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5183B02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D9C725A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5DBAA21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2F8124B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1E28AB0" w14:textId="77777777" w:rsid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2DEAED6" w14:textId="547AFC54" w:rsidR="00F70BCF" w:rsidRPr="004E0AFE" w:rsidRDefault="003E3C6D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</w:t>
      </w:r>
      <w:r w:rsidR="00D45270"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КУЛІШ Ірина</w:t>
      </w:r>
    </w:p>
    <w:p w14:paraId="214E5105" w14:textId="5E4135E5" w:rsidR="00BC6AC9" w:rsidRDefault="003E3C6D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sectPr w:rsidR="00BC6AC9" w:rsidSect="00DC76CF">
          <w:headerReference w:type="default" r:id="rId9"/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  <w:r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</w:t>
      </w:r>
      <w:r w:rsidR="00D45270"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5-55-32</w:t>
      </w:r>
    </w:p>
    <w:p w14:paraId="2ECE11DE" w14:textId="458C2EEE" w:rsidR="001C6A55" w:rsidRPr="004E0AFE" w:rsidRDefault="001C6A55" w:rsidP="00754DD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6A55" w:rsidRPr="004E0AFE" w:rsidSect="00754DDC">
      <w:pgSz w:w="11907" w:h="16840"/>
      <w:pgMar w:top="1134" w:right="567" w:bottom="1134" w:left="2268" w:header="5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0494" w14:textId="77777777" w:rsidR="0033711A" w:rsidRDefault="0033711A">
      <w:pPr>
        <w:spacing w:after="0" w:line="240" w:lineRule="auto"/>
      </w:pPr>
      <w:r>
        <w:separator/>
      </w:r>
    </w:p>
  </w:endnote>
  <w:endnote w:type="continuationSeparator" w:id="0">
    <w:p w14:paraId="6BA778B7" w14:textId="77777777" w:rsidR="0033711A" w:rsidRDefault="0033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A000" w14:textId="77777777" w:rsidR="0033711A" w:rsidRDefault="0033711A">
      <w:pPr>
        <w:spacing w:after="0" w:line="240" w:lineRule="auto"/>
      </w:pPr>
      <w:r>
        <w:separator/>
      </w:r>
    </w:p>
  </w:footnote>
  <w:footnote w:type="continuationSeparator" w:id="0">
    <w:p w14:paraId="015B8921" w14:textId="77777777" w:rsidR="0033711A" w:rsidRDefault="0033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C20F" w14:textId="77777777" w:rsidR="00BC6AC9" w:rsidRDefault="00BC6AC9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28CC339A" w14:textId="77777777" w:rsidR="003419B4" w:rsidRDefault="003419B4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12287638" w14:textId="3AD06542" w:rsidR="00BC6AC9" w:rsidRDefault="00DC76CF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2</w:t>
    </w:r>
  </w:p>
  <w:p w14:paraId="30FB5FE3" w14:textId="33DD107A" w:rsidR="00D810A5" w:rsidRPr="00BC6AC9" w:rsidRDefault="00D810A5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64E34"/>
    <w:multiLevelType w:val="multilevel"/>
    <w:tmpl w:val="A94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203AA"/>
    <w:multiLevelType w:val="multilevel"/>
    <w:tmpl w:val="94DAFC8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B24EFD"/>
    <w:multiLevelType w:val="hybridMultilevel"/>
    <w:tmpl w:val="807C9D86"/>
    <w:lvl w:ilvl="0" w:tplc="93BABA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37B9"/>
    <w:multiLevelType w:val="hybridMultilevel"/>
    <w:tmpl w:val="929CFB7A"/>
    <w:lvl w:ilvl="0" w:tplc="CA709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E5B"/>
    <w:multiLevelType w:val="multilevel"/>
    <w:tmpl w:val="4544C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A994B40"/>
    <w:multiLevelType w:val="multilevel"/>
    <w:tmpl w:val="3E8E1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212CF"/>
    <w:multiLevelType w:val="hybridMultilevel"/>
    <w:tmpl w:val="E2E4D8CE"/>
    <w:lvl w:ilvl="0" w:tplc="A3C42A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A420B"/>
    <w:multiLevelType w:val="multilevel"/>
    <w:tmpl w:val="ADB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4350"/>
    <w:multiLevelType w:val="multilevel"/>
    <w:tmpl w:val="386AB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84D09"/>
    <w:multiLevelType w:val="hybridMultilevel"/>
    <w:tmpl w:val="49D6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26A1C"/>
    <w:multiLevelType w:val="hybridMultilevel"/>
    <w:tmpl w:val="76E24170"/>
    <w:lvl w:ilvl="0" w:tplc="7F6267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3B6F5F"/>
    <w:multiLevelType w:val="multilevel"/>
    <w:tmpl w:val="B7D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C24EB9"/>
    <w:multiLevelType w:val="hybridMultilevel"/>
    <w:tmpl w:val="706C783E"/>
    <w:lvl w:ilvl="0" w:tplc="6912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37"/>
    <w:rsid w:val="0000627D"/>
    <w:rsid w:val="00045E97"/>
    <w:rsid w:val="00060B3F"/>
    <w:rsid w:val="00070D50"/>
    <w:rsid w:val="00075EEA"/>
    <w:rsid w:val="000770C4"/>
    <w:rsid w:val="000807C9"/>
    <w:rsid w:val="000837B4"/>
    <w:rsid w:val="000A4900"/>
    <w:rsid w:val="000B6E12"/>
    <w:rsid w:val="000D29BC"/>
    <w:rsid w:val="000E7EB1"/>
    <w:rsid w:val="000F2892"/>
    <w:rsid w:val="000F35AD"/>
    <w:rsid w:val="000F6EF4"/>
    <w:rsid w:val="00123B9E"/>
    <w:rsid w:val="0012475B"/>
    <w:rsid w:val="0014752D"/>
    <w:rsid w:val="0016007B"/>
    <w:rsid w:val="0017438E"/>
    <w:rsid w:val="00187400"/>
    <w:rsid w:val="00195CCF"/>
    <w:rsid w:val="001B196D"/>
    <w:rsid w:val="001C0CD7"/>
    <w:rsid w:val="001C6A55"/>
    <w:rsid w:val="001E0DFD"/>
    <w:rsid w:val="001E4605"/>
    <w:rsid w:val="001F3570"/>
    <w:rsid w:val="00207570"/>
    <w:rsid w:val="00231B34"/>
    <w:rsid w:val="0024650E"/>
    <w:rsid w:val="0025218A"/>
    <w:rsid w:val="00253547"/>
    <w:rsid w:val="00255615"/>
    <w:rsid w:val="00262D86"/>
    <w:rsid w:val="00295F58"/>
    <w:rsid w:val="002A37E3"/>
    <w:rsid w:val="002B264A"/>
    <w:rsid w:val="00311937"/>
    <w:rsid w:val="0033711A"/>
    <w:rsid w:val="003419B4"/>
    <w:rsid w:val="00357A8B"/>
    <w:rsid w:val="0036733F"/>
    <w:rsid w:val="00374A2D"/>
    <w:rsid w:val="00381A3B"/>
    <w:rsid w:val="00385E71"/>
    <w:rsid w:val="003914C0"/>
    <w:rsid w:val="003976BC"/>
    <w:rsid w:val="003B25CC"/>
    <w:rsid w:val="003E3C6D"/>
    <w:rsid w:val="003F399D"/>
    <w:rsid w:val="0040089E"/>
    <w:rsid w:val="004062FE"/>
    <w:rsid w:val="00411EDF"/>
    <w:rsid w:val="00423DD5"/>
    <w:rsid w:val="00424D0C"/>
    <w:rsid w:val="00467DAB"/>
    <w:rsid w:val="00482496"/>
    <w:rsid w:val="00482582"/>
    <w:rsid w:val="00486830"/>
    <w:rsid w:val="004A3B08"/>
    <w:rsid w:val="004C04E3"/>
    <w:rsid w:val="004D038D"/>
    <w:rsid w:val="004E0AFE"/>
    <w:rsid w:val="004E7B3E"/>
    <w:rsid w:val="005210CC"/>
    <w:rsid w:val="00554675"/>
    <w:rsid w:val="00565295"/>
    <w:rsid w:val="0057018B"/>
    <w:rsid w:val="0057093E"/>
    <w:rsid w:val="005776AD"/>
    <w:rsid w:val="005979D5"/>
    <w:rsid w:val="005A4644"/>
    <w:rsid w:val="005A6A40"/>
    <w:rsid w:val="005B3409"/>
    <w:rsid w:val="005D6E77"/>
    <w:rsid w:val="005F4B81"/>
    <w:rsid w:val="0060466A"/>
    <w:rsid w:val="00613E64"/>
    <w:rsid w:val="00625A9C"/>
    <w:rsid w:val="00632733"/>
    <w:rsid w:val="00643D0D"/>
    <w:rsid w:val="006706DF"/>
    <w:rsid w:val="00674349"/>
    <w:rsid w:val="00686710"/>
    <w:rsid w:val="006A7FFC"/>
    <w:rsid w:val="006C4ADF"/>
    <w:rsid w:val="006D2F98"/>
    <w:rsid w:val="006D45E1"/>
    <w:rsid w:val="006E3847"/>
    <w:rsid w:val="006F4A60"/>
    <w:rsid w:val="00712B00"/>
    <w:rsid w:val="00754DDC"/>
    <w:rsid w:val="00765A56"/>
    <w:rsid w:val="007746AB"/>
    <w:rsid w:val="00782CE5"/>
    <w:rsid w:val="007A2C57"/>
    <w:rsid w:val="007B6D1E"/>
    <w:rsid w:val="007C6294"/>
    <w:rsid w:val="007D19D1"/>
    <w:rsid w:val="007D1EDA"/>
    <w:rsid w:val="007E21DC"/>
    <w:rsid w:val="007E576A"/>
    <w:rsid w:val="007E637B"/>
    <w:rsid w:val="007F57D9"/>
    <w:rsid w:val="00802657"/>
    <w:rsid w:val="00806009"/>
    <w:rsid w:val="008635D6"/>
    <w:rsid w:val="008676D1"/>
    <w:rsid w:val="0089068F"/>
    <w:rsid w:val="00891540"/>
    <w:rsid w:val="008E1C6A"/>
    <w:rsid w:val="008E2EE3"/>
    <w:rsid w:val="008F5FB2"/>
    <w:rsid w:val="00906682"/>
    <w:rsid w:val="00914083"/>
    <w:rsid w:val="00915A13"/>
    <w:rsid w:val="00922FF2"/>
    <w:rsid w:val="00923B0E"/>
    <w:rsid w:val="00992360"/>
    <w:rsid w:val="00992391"/>
    <w:rsid w:val="009B623C"/>
    <w:rsid w:val="009D30D5"/>
    <w:rsid w:val="009D4EDD"/>
    <w:rsid w:val="00A144A6"/>
    <w:rsid w:val="00A21A50"/>
    <w:rsid w:val="00A33F4C"/>
    <w:rsid w:val="00A6014C"/>
    <w:rsid w:val="00A60FE5"/>
    <w:rsid w:val="00A62620"/>
    <w:rsid w:val="00A63658"/>
    <w:rsid w:val="00A97EAE"/>
    <w:rsid w:val="00AA3EAB"/>
    <w:rsid w:val="00AE1D7B"/>
    <w:rsid w:val="00AF08E5"/>
    <w:rsid w:val="00AF436A"/>
    <w:rsid w:val="00B146FE"/>
    <w:rsid w:val="00B60375"/>
    <w:rsid w:val="00B60883"/>
    <w:rsid w:val="00B77718"/>
    <w:rsid w:val="00B83207"/>
    <w:rsid w:val="00BA0F17"/>
    <w:rsid w:val="00BC6AC9"/>
    <w:rsid w:val="00BD02A3"/>
    <w:rsid w:val="00BE1223"/>
    <w:rsid w:val="00BE3964"/>
    <w:rsid w:val="00BF7F89"/>
    <w:rsid w:val="00C01B01"/>
    <w:rsid w:val="00C63C9D"/>
    <w:rsid w:val="00C6753C"/>
    <w:rsid w:val="00C73ADA"/>
    <w:rsid w:val="00C74950"/>
    <w:rsid w:val="00C84F72"/>
    <w:rsid w:val="00C90379"/>
    <w:rsid w:val="00C920F8"/>
    <w:rsid w:val="00C949DC"/>
    <w:rsid w:val="00CC5665"/>
    <w:rsid w:val="00CD1C93"/>
    <w:rsid w:val="00CF61B8"/>
    <w:rsid w:val="00D061A6"/>
    <w:rsid w:val="00D11606"/>
    <w:rsid w:val="00D32654"/>
    <w:rsid w:val="00D415C4"/>
    <w:rsid w:val="00D45270"/>
    <w:rsid w:val="00D55EAC"/>
    <w:rsid w:val="00D810A5"/>
    <w:rsid w:val="00D866FC"/>
    <w:rsid w:val="00D8695B"/>
    <w:rsid w:val="00D95AC8"/>
    <w:rsid w:val="00DA52F6"/>
    <w:rsid w:val="00DC306C"/>
    <w:rsid w:val="00DC76CF"/>
    <w:rsid w:val="00DD05FE"/>
    <w:rsid w:val="00E01E7B"/>
    <w:rsid w:val="00E05DF3"/>
    <w:rsid w:val="00E17929"/>
    <w:rsid w:val="00E66FBB"/>
    <w:rsid w:val="00E767C5"/>
    <w:rsid w:val="00E837EE"/>
    <w:rsid w:val="00E84C53"/>
    <w:rsid w:val="00EB2E35"/>
    <w:rsid w:val="00EC0CF8"/>
    <w:rsid w:val="00EC42F9"/>
    <w:rsid w:val="00ED1F58"/>
    <w:rsid w:val="00ED68BA"/>
    <w:rsid w:val="00ED6CA6"/>
    <w:rsid w:val="00EE1DA7"/>
    <w:rsid w:val="00EE4739"/>
    <w:rsid w:val="00EE7E29"/>
    <w:rsid w:val="00F14D83"/>
    <w:rsid w:val="00F416DE"/>
    <w:rsid w:val="00F456D5"/>
    <w:rsid w:val="00F62407"/>
    <w:rsid w:val="00F70BCF"/>
    <w:rsid w:val="00F70E8F"/>
    <w:rsid w:val="00F76370"/>
    <w:rsid w:val="00F85409"/>
    <w:rsid w:val="00FA14B1"/>
    <w:rsid w:val="00FA1988"/>
    <w:rsid w:val="00FB6C2A"/>
    <w:rsid w:val="00FC0F76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5A37"/>
  <w15:docId w15:val="{11CCE20F-25DF-4830-8686-E791295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F"/>
  </w:style>
  <w:style w:type="paragraph" w:styleId="a5">
    <w:name w:val="List Paragraph"/>
    <w:basedOn w:val="a"/>
    <w:uiPriority w:val="34"/>
    <w:qFormat/>
    <w:rsid w:val="00B8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6FC"/>
  </w:style>
  <w:style w:type="paragraph" w:styleId="aa">
    <w:name w:val="Normal (Web)"/>
    <w:basedOn w:val="a"/>
    <w:uiPriority w:val="99"/>
    <w:unhideWhenUsed/>
    <w:rsid w:val="00F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C752-7101-4605-B5BF-41B4C636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108</cp:revision>
  <cp:lastPrinted>2023-03-21T13:25:00Z</cp:lastPrinted>
  <dcterms:created xsi:type="dcterms:W3CDTF">2022-09-21T08:36:00Z</dcterms:created>
  <dcterms:modified xsi:type="dcterms:W3CDTF">2023-03-27T13:09:00Z</dcterms:modified>
</cp:coreProperties>
</file>